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09BBEBAE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7B50BE">
        <w:rPr>
          <w:rFonts w:ascii="Times New Roman" w:hAnsi="Times New Roman" w:cs="Times New Roman"/>
        </w:rPr>
        <w:t>Mec Auto snc</w:t>
      </w:r>
      <w:r w:rsidRPr="00E10E19">
        <w:rPr>
          <w:rFonts w:ascii="Times New Roman" w:hAnsi="Times New Roman" w:cs="Times New Roman"/>
        </w:rPr>
        <w:t>__________________________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6E097438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B50BE" w:rsidRPr="007B50BE">
        <w:rPr>
          <w:rFonts w:ascii="Times New Roman" w:hAnsi="Times New Roman" w:cs="Times New Roman"/>
        </w:rPr>
        <w:t>00455040436</w:t>
      </w:r>
      <w:r w:rsidRPr="00E10E19">
        <w:rPr>
          <w:rFonts w:ascii="Times New Roman" w:hAnsi="Times New Roman" w:cs="Times New Roman"/>
        </w:rPr>
        <w:t>___________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81"/>
        <w:gridCol w:w="1318"/>
        <w:gridCol w:w="1242"/>
        <w:gridCol w:w="1967"/>
        <w:gridCol w:w="2066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0EA535BA" w14:textId="77777777" w:rsidR="007B50BE" w:rsidRPr="007B50BE" w:rsidRDefault="007B50BE" w:rsidP="007B50BE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color w:val="19191A"/>
                <w:kern w:val="36"/>
                <w:sz w:val="24"/>
                <w:szCs w:val="24"/>
                <w:lang w:eastAsia="it-IT"/>
              </w:rPr>
            </w:pPr>
            <w:r w:rsidRPr="007B50BE">
              <w:rPr>
                <w:rFonts w:ascii="Arial" w:eastAsia="Times New Roman" w:hAnsi="Arial" w:cs="Arial"/>
                <w:color w:val="19191A"/>
                <w:kern w:val="36"/>
                <w:sz w:val="24"/>
                <w:szCs w:val="24"/>
                <w:lang w:eastAsia="it-IT"/>
              </w:rPr>
              <w:t>Decreto Rilancio</w:t>
            </w:r>
            <w:r w:rsidRPr="007B50BE">
              <w:rPr>
                <w:rFonts w:ascii="Arial" w:eastAsia="Times New Roman" w:hAnsi="Arial" w:cs="Arial"/>
                <w:color w:val="19191A"/>
                <w:kern w:val="36"/>
                <w:sz w:val="24"/>
                <w:szCs w:val="24"/>
                <w:lang w:eastAsia="it-IT"/>
              </w:rPr>
              <w:br/>
              <w:t>(Art.25 del decreto-legge 19 maggio 2020)</w:t>
            </w:r>
          </w:p>
          <w:p w14:paraId="7BEF770B" w14:textId="62B46DD1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14:paraId="2CB6D24A" w14:textId="5BCF5974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07/07/2020</w:t>
            </w:r>
          </w:p>
        </w:tc>
        <w:tc>
          <w:tcPr>
            <w:tcW w:w="1251" w:type="dxa"/>
          </w:tcPr>
          <w:p w14:paraId="7CAE2CEF" w14:textId="1FD65CB0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4883,00</w:t>
            </w:r>
          </w:p>
        </w:tc>
        <w:tc>
          <w:tcPr>
            <w:tcW w:w="2003" w:type="dxa"/>
          </w:tcPr>
          <w:p w14:paraId="40FEB4AD" w14:textId="1A7540EE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Agenzia delle Entrate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314F3D27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INV. BENI STRUMENTALI ART. 1 C. 188 L. 160/2019</w:t>
            </w:r>
          </w:p>
        </w:tc>
        <w:tc>
          <w:tcPr>
            <w:tcW w:w="1185" w:type="dxa"/>
          </w:tcPr>
          <w:p w14:paraId="5F1081D5" w14:textId="324678C2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1751ABF6" w14:textId="55CEFE16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51,00</w:t>
            </w:r>
          </w:p>
        </w:tc>
        <w:tc>
          <w:tcPr>
            <w:tcW w:w="2003" w:type="dxa"/>
          </w:tcPr>
          <w:p w14:paraId="333EBF34" w14:textId="02B1F26F" w:rsidR="00E10E19" w:rsidRPr="007B50BE" w:rsidRDefault="007B50BE">
            <w:pPr>
              <w:rPr>
                <w:rFonts w:ascii="Arial" w:hAnsi="Arial" w:cs="Arial"/>
              </w:rPr>
            </w:pPr>
            <w:r w:rsidRPr="007B50BE">
              <w:rPr>
                <w:rFonts w:ascii="Arial" w:hAnsi="Arial" w:cs="Arial"/>
              </w:rPr>
              <w:t>Agenzia delle Entrate (credito Imposta)</w:t>
            </w: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625298F3" w:rsidR="00E10E19" w:rsidRPr="005D0B7F" w:rsidRDefault="005D0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5356C" w:rsidRPr="005D0B7F">
              <w:rPr>
                <w:rFonts w:ascii="Arial" w:hAnsi="Arial" w:cs="Arial"/>
                <w:sz w:val="24"/>
                <w:szCs w:val="24"/>
              </w:rPr>
              <w:t>li altri aiuti percepiti dalla ditta sono tutti pubblicati nel Registro aiuti di stato</w:t>
            </w: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lastRenderedPageBreak/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56C7" w14:textId="77777777" w:rsidR="001328AB" w:rsidRDefault="001328AB" w:rsidP="00A44557">
      <w:pPr>
        <w:spacing w:after="0" w:line="240" w:lineRule="auto"/>
      </w:pPr>
      <w:r>
        <w:separator/>
      </w:r>
    </w:p>
  </w:endnote>
  <w:endnote w:type="continuationSeparator" w:id="0">
    <w:p w14:paraId="16D40804" w14:textId="77777777" w:rsidR="001328AB" w:rsidRDefault="001328AB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4614" w14:textId="77777777" w:rsidR="001328AB" w:rsidRDefault="001328AB" w:rsidP="00A44557">
      <w:pPr>
        <w:spacing w:after="0" w:line="240" w:lineRule="auto"/>
      </w:pPr>
      <w:r>
        <w:separator/>
      </w:r>
    </w:p>
  </w:footnote>
  <w:footnote w:type="continuationSeparator" w:id="0">
    <w:p w14:paraId="520D2A17" w14:textId="77777777" w:rsidR="001328AB" w:rsidRDefault="001328AB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1328AB"/>
    <w:rsid w:val="001624ED"/>
    <w:rsid w:val="00227570"/>
    <w:rsid w:val="003B46A5"/>
    <w:rsid w:val="00487A09"/>
    <w:rsid w:val="005D0B7F"/>
    <w:rsid w:val="0075356C"/>
    <w:rsid w:val="007B50BE"/>
    <w:rsid w:val="008B4388"/>
    <w:rsid w:val="009B6BAD"/>
    <w:rsid w:val="00A2470E"/>
    <w:rsid w:val="00A44557"/>
    <w:rsid w:val="00B37149"/>
    <w:rsid w:val="00B5683B"/>
    <w:rsid w:val="00BD718E"/>
    <w:rsid w:val="00E10E19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5</cp:revision>
  <dcterms:created xsi:type="dcterms:W3CDTF">2022-01-18T14:57:00Z</dcterms:created>
  <dcterms:modified xsi:type="dcterms:W3CDTF">2022-01-18T15:27:00Z</dcterms:modified>
</cp:coreProperties>
</file>