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6B7C" w14:textId="48A11B98" w:rsidR="00B65D22" w:rsidRDefault="007C4A86" w:rsidP="007C4A86">
      <w:pPr>
        <w:jc w:val="center"/>
        <w:rPr>
          <w:b/>
          <w:bCs/>
          <w:sz w:val="28"/>
          <w:szCs w:val="28"/>
        </w:rPr>
      </w:pPr>
      <w:r w:rsidRPr="007C4A86">
        <w:rPr>
          <w:b/>
          <w:bCs/>
          <w:sz w:val="28"/>
          <w:szCs w:val="28"/>
        </w:rPr>
        <w:t>INFORMAZIONI UTILI ED ELENCO DOCUMENTI OCCORRENTI</w:t>
      </w:r>
    </w:p>
    <w:p w14:paraId="67AC790C" w14:textId="5EACB19A" w:rsidR="007C4A86" w:rsidRDefault="007C4A86" w:rsidP="007C4A86">
      <w:pPr>
        <w:jc w:val="center"/>
        <w:rPr>
          <w:b/>
          <w:bCs/>
          <w:sz w:val="28"/>
          <w:szCs w:val="28"/>
        </w:rPr>
      </w:pPr>
    </w:p>
    <w:p w14:paraId="22263E88" w14:textId="28BDC0E2" w:rsidR="007C4A86" w:rsidRDefault="007C4A86" w:rsidP="007C4A86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FORNIRE VISURA CCIAA AGGIORNATA</w:t>
      </w:r>
    </w:p>
    <w:p w14:paraId="129D7446" w14:textId="0DD520D5" w:rsidR="007C4A86" w:rsidRDefault="007C4A86" w:rsidP="007C4A86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FORNIRE CREDENZIALI SPID LEGALE RAPPRESENTANTE (NOME UTENTE E PW) O FIRMA DIGITALE LEGALE RAPPRESENTANTE</w:t>
      </w:r>
    </w:p>
    <w:p w14:paraId="44594EAA" w14:textId="67C3E61C" w:rsidR="007C4A86" w:rsidRDefault="007C4A86" w:rsidP="007C4A86">
      <w:pPr>
        <w:rPr>
          <w:b/>
          <w:bCs/>
          <w:sz w:val="28"/>
          <w:szCs w:val="28"/>
        </w:rPr>
      </w:pPr>
    </w:p>
    <w:p w14:paraId="615FC159" w14:textId="1CB4F8D6" w:rsidR="007C4A86" w:rsidRDefault="007C4A86" w:rsidP="007C4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ACCORGIMENTI UTILI PER LA COMPILAZIONE DEI FILE EXCEL</w:t>
      </w:r>
      <w:r w:rsidR="00FB11D4">
        <w:rPr>
          <w:b/>
          <w:bCs/>
          <w:sz w:val="28"/>
          <w:szCs w:val="28"/>
        </w:rPr>
        <w:t xml:space="preserve"> ALLEGATI</w:t>
      </w:r>
    </w:p>
    <w:p w14:paraId="4C318CEC" w14:textId="61BCD462" w:rsidR="007C4A86" w:rsidRPr="00FB11D4" w:rsidRDefault="007C4A86" w:rsidP="007C4A86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B11D4">
        <w:rPr>
          <w:sz w:val="28"/>
          <w:szCs w:val="28"/>
        </w:rPr>
        <w:t>Gli importi delle fatture vano indicati al lordo iva</w:t>
      </w:r>
    </w:p>
    <w:p w14:paraId="242C9F80" w14:textId="7AA35B14" w:rsidR="007C4A86" w:rsidRPr="00FB11D4" w:rsidRDefault="007C4A86" w:rsidP="007C4A86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B11D4">
        <w:rPr>
          <w:sz w:val="28"/>
          <w:szCs w:val="28"/>
        </w:rPr>
        <w:t xml:space="preserve">Nel file </w:t>
      </w:r>
      <w:r w:rsidR="0004600D" w:rsidRPr="00FB11D4">
        <w:rPr>
          <w:sz w:val="28"/>
          <w:szCs w:val="28"/>
        </w:rPr>
        <w:t xml:space="preserve">fatture </w:t>
      </w:r>
      <w:r w:rsidRPr="00FB11D4">
        <w:rPr>
          <w:sz w:val="28"/>
          <w:szCs w:val="28"/>
        </w:rPr>
        <w:t>va</w:t>
      </w:r>
      <w:r w:rsidR="0004600D" w:rsidRPr="00FB11D4">
        <w:rPr>
          <w:sz w:val="28"/>
          <w:szCs w:val="28"/>
        </w:rPr>
        <w:t xml:space="preserve"> riportato l’importo complessivo di ciascuna fattura all’interno della colonna “importo fattura” mentre nella colonna “importo a rimborso” va indicato l’importo lordo iva di ciascuna fattura decurtato da tutto quello che non è specificatamente riconducibile all’acquisto di gasolio per il veicolo al quale fa riferimento la fattura indicata; in caso contrario indicare nuovamente l’importo totale della fattura.</w:t>
      </w:r>
    </w:p>
    <w:p w14:paraId="50628198" w14:textId="3EB0E56A" w:rsidR="007C4A86" w:rsidRPr="0004600D" w:rsidRDefault="007C4A86" w:rsidP="007C4A86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04600D">
        <w:rPr>
          <w:sz w:val="28"/>
          <w:szCs w:val="28"/>
        </w:rPr>
        <w:t xml:space="preserve">La voce “CARB” deve essere inserita </w:t>
      </w:r>
      <w:r w:rsidR="0004600D" w:rsidRPr="0004600D">
        <w:rPr>
          <w:sz w:val="28"/>
          <w:szCs w:val="28"/>
        </w:rPr>
        <w:t>nel caso in cui nella fattura sia indicata la targa del mezzo rifornito</w:t>
      </w:r>
    </w:p>
    <w:p w14:paraId="5596774C" w14:textId="2F21E3FC" w:rsidR="007C4A86" w:rsidRPr="00FB11D4" w:rsidRDefault="007C4A86" w:rsidP="007C4A86">
      <w:pPr>
        <w:pStyle w:val="Paragrafoelenco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6"/>
          <w:szCs w:val="26"/>
        </w:rPr>
        <w:t>La voce “NO CARB” deve essere inserita nel caso in cui nella fattura non sia inserita la targa/targhe dei veicoli.</w:t>
      </w:r>
    </w:p>
    <w:p w14:paraId="4234058D" w14:textId="08FF5FFB" w:rsidR="00FB11D4" w:rsidRPr="007C4A86" w:rsidRDefault="00FB11D4" w:rsidP="007C4A86">
      <w:pPr>
        <w:pStyle w:val="Paragrafoelenco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6"/>
          <w:szCs w:val="26"/>
        </w:rPr>
        <w:t>Nel caso di acquisti effettuati tramite cisterna provata che poi rifornisce, a sua volta, la propria flotta di veicoli, nel file fatture indicare l’importo totale del rifornimento della cisterna. Nella colonna importo a rimborso dovrà essere indicata l’ammontare della spesa relativa ai soli veicoli Euro V o superiori.</w:t>
      </w:r>
    </w:p>
    <w:p w14:paraId="6DCC107A" w14:textId="77777777" w:rsidR="007C4A86" w:rsidRDefault="007C4A86"/>
    <w:sectPr w:rsidR="007C4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0D8"/>
    <w:multiLevelType w:val="hybridMultilevel"/>
    <w:tmpl w:val="5AB2D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5AF1"/>
    <w:multiLevelType w:val="hybridMultilevel"/>
    <w:tmpl w:val="6310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00FF"/>
    <w:multiLevelType w:val="hybridMultilevel"/>
    <w:tmpl w:val="B9882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31F6"/>
    <w:multiLevelType w:val="hybridMultilevel"/>
    <w:tmpl w:val="C6D68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D6"/>
    <w:rsid w:val="0004600D"/>
    <w:rsid w:val="007C4A86"/>
    <w:rsid w:val="00B65D22"/>
    <w:rsid w:val="00C559D6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F132"/>
  <w15:chartTrackingRefBased/>
  <w15:docId w15:val="{6DB9C74B-4B3A-4C39-BA81-D41AAE27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SANTINI</dc:creator>
  <cp:keywords/>
  <dc:description/>
  <cp:lastModifiedBy>STEFANO SANTINI</cp:lastModifiedBy>
  <cp:revision>2</cp:revision>
  <dcterms:created xsi:type="dcterms:W3CDTF">2022-09-05T13:39:00Z</dcterms:created>
  <dcterms:modified xsi:type="dcterms:W3CDTF">2022-09-05T14:06:00Z</dcterms:modified>
</cp:coreProperties>
</file>