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FDB5" w14:textId="77777777" w:rsidR="00FA25BE" w:rsidRPr="00FA25BE" w:rsidRDefault="00FA25BE" w:rsidP="00FA25BE">
      <w:pPr>
        <w:rPr>
          <w:b/>
        </w:rPr>
      </w:pPr>
      <w:r>
        <w:rPr>
          <w:b/>
        </w:rPr>
        <w:t xml:space="preserve"> </w:t>
      </w:r>
      <w:r w:rsidRPr="00FA25BE">
        <w:rPr>
          <w:b/>
        </w:rPr>
        <w:t>DICHIARAZIONE AI SENSI DEGLI ARTICOLI 47 E 76 DEL DECRETO DEL PRESIDENTE DELLA REPUBBLICA 28</w:t>
      </w:r>
    </w:p>
    <w:p w14:paraId="3E9E9CE1" w14:textId="06D2605B" w:rsidR="00943060" w:rsidRPr="00943060" w:rsidRDefault="00FA25BE" w:rsidP="00943060">
      <w:pPr>
        <w:jc w:val="center"/>
        <w:rPr>
          <w:b/>
        </w:rPr>
      </w:pPr>
      <w:r w:rsidRPr="00FA25BE">
        <w:rPr>
          <w:b/>
        </w:rPr>
        <w:t>DICEMBRE 2000, N. 445:</w:t>
      </w:r>
    </w:p>
    <w:p w14:paraId="280E1CBF" w14:textId="77777777" w:rsidR="00943060" w:rsidRDefault="00943060" w:rsidP="00943060">
      <w:pPr>
        <w:spacing w:line="480" w:lineRule="auto"/>
      </w:pPr>
    </w:p>
    <w:p w14:paraId="59D18A24" w14:textId="4FC73376" w:rsidR="00FA25BE" w:rsidRDefault="00FA25BE" w:rsidP="00943060">
      <w:pPr>
        <w:spacing w:line="480" w:lineRule="auto"/>
      </w:pPr>
      <w:r>
        <w:t>Il sottoscritto __________________ nato a ______________il _____________ CF_______________ residente in _____________ via ________________ in qualità di TITOLARE / LEGALE RAPPRESENTANTE della ditta _____________________ con sede in ________________________ via __________________ CF_________________ P.IVA ____________________</w:t>
      </w:r>
    </w:p>
    <w:p w14:paraId="53BF70CD" w14:textId="08DE4FC2" w:rsidR="00FA25BE" w:rsidRDefault="00FA25BE" w:rsidP="00943060">
      <w:pPr>
        <w:jc w:val="center"/>
      </w:pPr>
      <w:r>
        <w:t>con l’apposizione della firma sottostante ai sensi degli articoli 47 e 76 del decreto del Presidente della Repubblica 28 dicembre 2000, n. 445</w:t>
      </w:r>
    </w:p>
    <w:p w14:paraId="1B15EC07" w14:textId="65F526CC" w:rsidR="00FA25BE" w:rsidRPr="00FA25BE" w:rsidRDefault="00FA25BE" w:rsidP="00943060">
      <w:pPr>
        <w:jc w:val="center"/>
        <w:rPr>
          <w:b/>
        </w:rPr>
      </w:pPr>
      <w:r w:rsidRPr="00FA25BE">
        <w:rPr>
          <w:b/>
        </w:rPr>
        <w:t>DICHIARA</w:t>
      </w:r>
    </w:p>
    <w:p w14:paraId="330C816A" w14:textId="77777777" w:rsidR="00FA25BE" w:rsidRDefault="00FA25BE" w:rsidP="00FA25BE">
      <w:r>
        <w:t>- di essere a conoscenza che l’aiuto di cui alla presente dichiarazione ai sensi dell’articolo 58 del decreto-legge 14 agosto 2020, n. 104 è un aiuto concesso in regime di aiuto di Stato “de minimis” e “de minimis agricolo”;</w:t>
      </w:r>
    </w:p>
    <w:p w14:paraId="01CD942E" w14:textId="77777777" w:rsidR="00FA25BE" w:rsidRDefault="00FA25BE" w:rsidP="00FA25BE">
      <w:r>
        <w:t>- di essere a conoscenza che l’importo massimo dei suddetti aiuti di stato, è pari a € 200.000,00 nei tre esercizi finanziari;</w:t>
      </w:r>
    </w:p>
    <w:p w14:paraId="46BA65ED" w14:textId="77777777" w:rsidR="00FA25BE" w:rsidRDefault="00FA25BE" w:rsidP="00FA25BE">
      <w:r>
        <w:t>- di essere a conoscenza che l’importo massimo dei suddetti aiuti di stato de minimis nel settore agricolo è pari a € 25.000,00 nei tre esercizi finanziari per beneficiario;</w:t>
      </w:r>
    </w:p>
    <w:p w14:paraId="77E51E4C" w14:textId="77777777" w:rsidR="00FA25BE" w:rsidRDefault="00FA25BE" w:rsidP="00FA25BE">
      <w:r>
        <w:t>- di essere a conoscenza che al fine della determinazione del limite massimo devono essere presi in considerazione tutti gli aiuti di Stato concessi ai sensi del regime de minimis e de minimis agricolo da Autorità nazionali, regionali o locali, a prescindere dalla forma dell’aiuto o dall’obiettivo perseguito;</w:t>
      </w:r>
    </w:p>
    <w:p w14:paraId="2BC83B5A" w14:textId="77777777" w:rsidR="00FA25BE" w:rsidRDefault="00FA25BE" w:rsidP="00FA25BE">
      <w:r>
        <w:t xml:space="preserve">- di essere a conoscenza che in caso di superamento della </w:t>
      </w:r>
      <w:proofErr w:type="gramStart"/>
      <w:r>
        <w:t>predetta</w:t>
      </w:r>
      <w:proofErr w:type="gramEnd"/>
      <w:r>
        <w:t xml:space="preserve"> soglia di € 200.000,00 ovvero di € 25.000,00, l’aiuto su indicato non potrà essere concesso;</w:t>
      </w:r>
    </w:p>
    <w:p w14:paraId="3B99BB58" w14:textId="77777777" w:rsidR="00FA25BE" w:rsidRDefault="00FA25BE" w:rsidP="00FA25BE">
      <w:r>
        <w:t>- di essere un’impresa che non era in difficoltà (ai sensi del regolamento generale di esenzione per categoria (15)) al 31 dicembre 2019 e/o che ha incontrato difficoltà o si è trovata in una situazione di difficoltà successivamente, a seguito dell’epidemia di COVID-19;</w:t>
      </w:r>
    </w:p>
    <w:p w14:paraId="13B4FC08" w14:textId="77777777" w:rsidR="00FA25BE" w:rsidRDefault="00FA25BE" w:rsidP="00FA25BE">
      <w:r>
        <w:t>- che l’omessa indicazione dei codici IBAN determina l’impossibilità per il Ministero delle politiche agricole alimentari e forestali di adempiere all’obbligazione di pagamento;</w:t>
      </w:r>
    </w:p>
    <w:p w14:paraId="21358950" w14:textId="77777777" w:rsidR="00FA25BE" w:rsidRDefault="00FA25BE" w:rsidP="00FA25BE">
      <w:r>
        <w:t>- che i propri dati personali potranno essere utilizzati dagli Organi ispettivi;</w:t>
      </w:r>
    </w:p>
    <w:p w14:paraId="1DE183B4" w14:textId="77777777" w:rsidR="00FA25BE" w:rsidRDefault="00FA25BE" w:rsidP="00FA25BE">
      <w:r>
        <w:t>- delle disposizioni e norme comunitarie e nazionali che disciplinano l’ammissibilità, la corresponsione degli aiuti richiesti con la presente domanda e la disciplina dei controlli e delle sanzioni ai sensi dell’articolo 58, comma 9, del decreto-legge 14 agosto 2020, n. 104;</w:t>
      </w:r>
    </w:p>
    <w:p w14:paraId="6F86485C" w14:textId="77777777" w:rsidR="00FA25BE" w:rsidRDefault="00FA25BE" w:rsidP="00FA25BE">
      <w:r>
        <w:t>- degli effetti sanzionatori per le affermazioni non rispondenti al vero anche in relazione alla perdita degli aiuti previsti dalla normativa comunitaria e nazionale in materia;</w:t>
      </w:r>
    </w:p>
    <w:p w14:paraId="0D92E590" w14:textId="77777777" w:rsidR="00FA25BE" w:rsidRDefault="00FA25BE" w:rsidP="00FA25BE">
      <w:r>
        <w:lastRenderedPageBreak/>
        <w:t>- di esercitare attività con inscrizione al registro delle imprese con codice ATECO prevalente</w:t>
      </w:r>
    </w:p>
    <w:p w14:paraId="577D8DC4" w14:textId="77777777" w:rsidR="00FA25BE" w:rsidRDefault="00FA25BE" w:rsidP="00FA25BE">
      <w:pPr>
        <w:spacing w:line="240" w:lineRule="auto"/>
      </w:pPr>
      <w:r>
        <w:t>• 56.10.11</w:t>
      </w:r>
    </w:p>
    <w:p w14:paraId="06B48AD9" w14:textId="77777777" w:rsidR="00FA25BE" w:rsidRDefault="00FA25BE" w:rsidP="00FA25BE">
      <w:pPr>
        <w:spacing w:line="240" w:lineRule="auto"/>
      </w:pPr>
      <w:r>
        <w:t>• 56.10.12</w:t>
      </w:r>
    </w:p>
    <w:p w14:paraId="573F56DC" w14:textId="77777777" w:rsidR="00FA25BE" w:rsidRDefault="00FA25BE" w:rsidP="00FA25BE">
      <w:pPr>
        <w:spacing w:line="240" w:lineRule="auto"/>
      </w:pPr>
      <w:r>
        <w:t>• 56.21.00</w:t>
      </w:r>
    </w:p>
    <w:p w14:paraId="33F42052" w14:textId="77777777" w:rsidR="00FA25BE" w:rsidRDefault="00FA25BE" w:rsidP="00FA25BE">
      <w:pPr>
        <w:spacing w:line="240" w:lineRule="auto"/>
      </w:pPr>
      <w:r>
        <w:t>• 56.29.10</w:t>
      </w:r>
    </w:p>
    <w:p w14:paraId="3788C0EE" w14:textId="77777777" w:rsidR="00FA25BE" w:rsidRDefault="00FA25BE" w:rsidP="00FA25BE">
      <w:pPr>
        <w:spacing w:line="240" w:lineRule="auto"/>
      </w:pPr>
      <w:r>
        <w:t>• 56.29.20</w:t>
      </w:r>
    </w:p>
    <w:p w14:paraId="145E4DD2" w14:textId="77777777" w:rsidR="00FA25BE" w:rsidRDefault="00FA25BE" w:rsidP="00FA25BE">
      <w:pPr>
        <w:spacing w:line="240" w:lineRule="auto"/>
      </w:pPr>
      <w:r>
        <w:t>• 55.10.00 (limitatamente alle attività autorizzate alla somministrazione di cibo).</w:t>
      </w:r>
    </w:p>
    <w:p w14:paraId="00DC1F39" w14:textId="77777777" w:rsidR="00FA25BE" w:rsidRDefault="00FA25BE" w:rsidP="00FA25BE">
      <w:r>
        <w:t>- di accettare eventuali modifiche alla normativa comunitaria e nazionale introdotte con successive disposizioni anche in materia di controlli e sanzioni;</w:t>
      </w:r>
    </w:p>
    <w:p w14:paraId="17A68E73" w14:textId="77777777" w:rsidR="00FA25BE" w:rsidRDefault="00FA25BE" w:rsidP="00FA25BE">
      <w:r>
        <w:t>- che il codice IBAN indicato nella domanda identifica il rapporto corrispondente con l’Istituto di Credito dell’azienda richiedente e di essere consapevole</w:t>
      </w:r>
    </w:p>
    <w:p w14:paraId="6BB382DB" w14:textId="77777777" w:rsidR="00FA25BE" w:rsidRDefault="00FA25BE" w:rsidP="00FA25BE">
      <w:r>
        <w:t>che l’ordine di pagamento da parte del Ministero delle politiche agricole alimentari e forestali si ritiene eseguito correttamente per quanto riguarda il beneficiario indicato dal codice IBAN;</w:t>
      </w:r>
    </w:p>
    <w:p w14:paraId="60AFEFEC" w14:textId="77777777" w:rsidR="00FA25BE" w:rsidRDefault="00FA25BE" w:rsidP="00FA25BE">
      <w:r>
        <w:t>- di aver preso visione dell’informativa sul trattamento dei dati personali ai sensi degli artt. 13 e 14 del Regolamento (UE) 2016/679 pubblicata sul portale della ristorazione;</w:t>
      </w:r>
    </w:p>
    <w:p w14:paraId="58942998" w14:textId="77777777" w:rsidR="00FA25BE" w:rsidRDefault="00FA25BE" w:rsidP="00FA25BE">
      <w:r>
        <w:t>- di non aver percepito aiuti in regime “de minimis” e de “minimis agricolo” nell’ultimo triennio, incluso l’anno della domanda, complessivamente superiori a euro 200.000,00 ovvero di € 25.000,00 in caso di “de minimis agricolo;</w:t>
      </w:r>
    </w:p>
    <w:p w14:paraId="470C8588" w14:textId="77777777" w:rsidR="00FA25BE" w:rsidRDefault="00FA25BE" w:rsidP="00FA25BE">
      <w:r>
        <w:t>- che l’ammontare del fatturato medio dei mesi da marzo a giugno 2020 è stato inferiore ai tre quarti dell’ammontare del fatturato medio dei mesi da marzo a giugno 2019 ovvero che ha avviato l’attività a decorrere dal 1° gennaio 2019;</w:t>
      </w:r>
    </w:p>
    <w:p w14:paraId="466BA007" w14:textId="77777777" w:rsidR="00FA25BE" w:rsidRDefault="00FA25BE" w:rsidP="00FA25BE">
      <w:r>
        <w:t>- l’insussistenza delle condizioni ostative di cui all’articolo 67 del decreto legislativo 6 settembre 2011, n. 159;</w:t>
      </w:r>
    </w:p>
    <w:p w14:paraId="29E6FC6B" w14:textId="326FD1DA" w:rsidR="00FA25BE" w:rsidRDefault="00FA25BE" w:rsidP="00FA25BE">
      <w:r>
        <w:t xml:space="preserve">- di essere a conoscenza che Il presente contributo, non è cumulabile con il contributo per le imprese della ristorazione “Contributo a fondo perduto per attività economiche e commerciali nei centri storici” previsto all’art. 59 del </w:t>
      </w:r>
      <w:r w:rsidR="00943060">
        <w:t>decreto-legge</w:t>
      </w:r>
      <w:r>
        <w:t xml:space="preserve"> 14 agosto 2020 n. 104, le quali possono presentare richiesta per uno solo dei due contributi;</w:t>
      </w:r>
    </w:p>
    <w:p w14:paraId="1D6E607A" w14:textId="77777777" w:rsidR="00FA25BE" w:rsidRDefault="00FA25BE" w:rsidP="00FA25BE">
      <w:r>
        <w:t>- di voler ricevere tutte le comunicazioni al proprio indirizzo di posta elettronica certificata, inserito nella domanda;</w:t>
      </w:r>
    </w:p>
    <w:p w14:paraId="2E77E65D" w14:textId="77777777" w:rsidR="00FA25BE" w:rsidRDefault="00FA25BE" w:rsidP="00FA25BE">
      <w:r>
        <w:t>- di allegare alla domanda e alla presente dichiarazione copia di documento di identità in corso di validità.</w:t>
      </w:r>
    </w:p>
    <w:p w14:paraId="48CD408C" w14:textId="77777777" w:rsidR="00FA25BE" w:rsidRDefault="00FA25BE" w:rsidP="00FA25BE">
      <w:r>
        <w:t>- di restituire le somme eventualmente percepite in eccesso, così come previsto dalle disposizioni e norme nazionali e comunitarie autorizzando sin d’ora il Ministero delle politiche agricole alimentari e forestali ad effettuare il recupero delle somme percepite in eccesso anche mediante compensazione a valere su altri pagamenti spettanti all’impresa richiedente;</w:t>
      </w:r>
    </w:p>
    <w:p w14:paraId="05320EA2" w14:textId="77777777" w:rsidR="00FA25BE" w:rsidRDefault="00FA25BE" w:rsidP="00FA25BE">
      <w:r>
        <w:t>- di comunicare tempestivamente eventuali variazioni del codice IBAN indicato nel quadro A, fornendo, contestualmente, l’aggiornata certificazione rilasciata dall’Istituto di credito;</w:t>
      </w:r>
    </w:p>
    <w:p w14:paraId="6C68132C" w14:textId="77777777" w:rsidR="00D41B00" w:rsidRDefault="00FA25BE" w:rsidP="00FA25BE">
      <w:r>
        <w:t xml:space="preserve">- di consentire l’accesso in azienda e alla documentazione agli organi incaricati dei controlli, in ogni momento e senza restrizioni. </w:t>
      </w:r>
    </w:p>
    <w:p w14:paraId="23871506" w14:textId="77777777" w:rsidR="00FA25BE" w:rsidRDefault="00FA25BE" w:rsidP="00FA25BE">
      <w:r>
        <w:tab/>
      </w:r>
    </w:p>
    <w:p w14:paraId="103E473F" w14:textId="77777777" w:rsidR="00FA25BE" w:rsidRDefault="00FA25BE" w:rsidP="00FA25BE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03FFAFA" w14:textId="77777777" w:rsidR="00FA25BE" w:rsidRDefault="00FA25BE" w:rsidP="00FA25BE">
      <w:r>
        <w:t>___________, lì 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442F3" w14:textId="77777777" w:rsidR="00FA25BE" w:rsidRPr="00FA25BE" w:rsidRDefault="00FA25BE" w:rsidP="00FA25BE">
      <w:r>
        <w:t xml:space="preserve">Si allega </w:t>
      </w:r>
      <w:r w:rsidR="00AA63D1">
        <w:t xml:space="preserve">documento in corso di validità del dichiarante. </w:t>
      </w:r>
    </w:p>
    <w:sectPr w:rsidR="00FA25BE" w:rsidRPr="00FA25BE" w:rsidSect="0094306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15"/>
    <w:rsid w:val="00466124"/>
    <w:rsid w:val="007559DE"/>
    <w:rsid w:val="00943060"/>
    <w:rsid w:val="00AA63D1"/>
    <w:rsid w:val="00B02915"/>
    <w:rsid w:val="00D54995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8AD2"/>
  <w15:docId w15:val="{83808548-AD8A-4AA1-A57B-8D8E1C4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820</Words>
  <Characters>4677</Characters>
  <Application>Microsoft Office Word</Application>
  <DocSecurity>0</DocSecurity>
  <Lines>38</Lines>
  <Paragraphs>10</Paragraphs>
  <ScaleCrop>false</ScaleCrop>
  <Company>SIM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 CLAUDIA</dc:creator>
  <cp:keywords/>
  <dc:description/>
  <cp:lastModifiedBy>CONFARTIGIANATO</cp:lastModifiedBy>
  <cp:revision>5</cp:revision>
  <dcterms:created xsi:type="dcterms:W3CDTF">2020-11-17T18:20:00Z</dcterms:created>
  <dcterms:modified xsi:type="dcterms:W3CDTF">2020-11-18T11:08:00Z</dcterms:modified>
</cp:coreProperties>
</file>